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9E141" w14:textId="77777777" w:rsidR="00765AF2" w:rsidRPr="002159A1" w:rsidRDefault="0038565F">
      <w:pPr>
        <w:rPr>
          <w:b/>
        </w:rPr>
      </w:pPr>
      <w:r w:rsidRPr="002159A1">
        <w:rPr>
          <w:b/>
        </w:rPr>
        <w:t>Fun with Flowers</w:t>
      </w:r>
    </w:p>
    <w:p w14:paraId="51B3568D" w14:textId="77777777" w:rsidR="0038565F" w:rsidRPr="002159A1" w:rsidRDefault="0038565F">
      <w:pPr>
        <w:rPr>
          <w:b/>
        </w:rPr>
      </w:pPr>
    </w:p>
    <w:p w14:paraId="680C3430" w14:textId="77777777" w:rsidR="0038565F" w:rsidRPr="002159A1" w:rsidRDefault="0038565F">
      <w:pPr>
        <w:rPr>
          <w:b/>
        </w:rPr>
      </w:pPr>
      <w:r w:rsidRPr="002159A1">
        <w:rPr>
          <w:b/>
        </w:rPr>
        <w:t>Grades 1 – 6</w:t>
      </w:r>
    </w:p>
    <w:p w14:paraId="373B14E4" w14:textId="77777777" w:rsidR="0038565F" w:rsidRPr="002159A1" w:rsidRDefault="0038565F">
      <w:pPr>
        <w:rPr>
          <w:b/>
        </w:rPr>
      </w:pPr>
    </w:p>
    <w:p w14:paraId="709D478A" w14:textId="2ED9B1C6" w:rsidR="0038565F" w:rsidRPr="002159A1" w:rsidRDefault="001045D6">
      <w:pPr>
        <w:rPr>
          <w:b/>
        </w:rPr>
      </w:pPr>
      <w:r w:rsidRPr="002159A1">
        <w:rPr>
          <w:b/>
        </w:rPr>
        <w:t>Activity Overview</w:t>
      </w:r>
    </w:p>
    <w:p w14:paraId="5CCE7BBB" w14:textId="77777777" w:rsidR="0038565F" w:rsidRDefault="0038565F"/>
    <w:p w14:paraId="786DA5D9" w14:textId="77777777" w:rsidR="0038565F" w:rsidRDefault="0038565F">
      <w:r>
        <w:t>Students have an inherent interest in things that are “different” – things that make them smile but at the same time use their intellect to make suggestions about the origin or items.  This little exercise, which can be conducted in a number of different ways</w:t>
      </w:r>
      <w:proofErr w:type="gramStart"/>
      <w:r>
        <w:t>, depending</w:t>
      </w:r>
      <w:proofErr w:type="gramEnd"/>
      <w:r>
        <w:t xml:space="preserve"> upon the level involved (grade 1 students will need more direction than those in grade 6). </w:t>
      </w:r>
    </w:p>
    <w:p w14:paraId="21806BC5" w14:textId="77777777" w:rsidR="0038565F" w:rsidRDefault="0038565F"/>
    <w:p w14:paraId="56B33ACF" w14:textId="77777777" w:rsidR="0038565F" w:rsidRDefault="0038565F">
      <w:r>
        <w:t>The focus of the exercise is for students to gain more of an appreciation for flowers – to raise their awareness of flowers in their environment and for them to relate more to the flowers that they will encounter in gardens, but particularly in places where flo</w:t>
      </w:r>
      <w:r w:rsidR="00644A2A">
        <w:t xml:space="preserve">wers are sold at a retail level – the supermarket, garden </w:t>
      </w:r>
      <w:proofErr w:type="spellStart"/>
      <w:r w:rsidR="00644A2A">
        <w:t>centre</w:t>
      </w:r>
      <w:proofErr w:type="spellEnd"/>
      <w:r w:rsidR="00644A2A">
        <w:t xml:space="preserve"> or “big box” store where their parents frequent.  The objective is to reach that awareness level, rather than an understanding of the processes involved in producing flowers for retail consumption.</w:t>
      </w:r>
    </w:p>
    <w:p w14:paraId="34E3F3A9" w14:textId="77777777" w:rsidR="00644A2A" w:rsidRDefault="00644A2A"/>
    <w:p w14:paraId="280779C8" w14:textId="77777777" w:rsidR="00644A2A" w:rsidRDefault="00644A2A">
      <w:r>
        <w:t>The lesson involves a series of pictures of flowers that, although they look like flowers, also have characteristics that make them look like other items.  The pictures are provided, along with the botanical name and a more generic name.  Teachers are encouraged to pick and choose from the pictures and the list; some classes will need only a few of the pictures, but others might benefit from having the “whole package”.</w:t>
      </w:r>
    </w:p>
    <w:p w14:paraId="37C69D93" w14:textId="77777777" w:rsidR="00E012EC" w:rsidRDefault="00E012EC"/>
    <w:p w14:paraId="5997F51B" w14:textId="462F37B3" w:rsidR="00E012EC" w:rsidRPr="002159A1" w:rsidRDefault="00E012EC">
      <w:pPr>
        <w:rPr>
          <w:b/>
        </w:rPr>
      </w:pPr>
      <w:r w:rsidRPr="002159A1">
        <w:rPr>
          <w:b/>
        </w:rPr>
        <w:t>Curriculum Expectations</w:t>
      </w:r>
    </w:p>
    <w:p w14:paraId="35A2EB72" w14:textId="77777777" w:rsidR="00E012EC" w:rsidRDefault="00E012EC"/>
    <w:p w14:paraId="1C78AC37" w14:textId="440A3D3E" w:rsidR="00E012EC" w:rsidRDefault="00E012EC">
      <w:r>
        <w:t>This is an introductory “fun” activity for the students; alternatively, it could be used at the end of the study of flowers to lead into activities that are related to language arts or art.</w:t>
      </w:r>
    </w:p>
    <w:p w14:paraId="2D76DD08" w14:textId="77777777" w:rsidR="00E012EC" w:rsidRDefault="00E012EC"/>
    <w:p w14:paraId="57DC5C59" w14:textId="74E036F8" w:rsidR="00E012EC" w:rsidRDefault="00E012EC">
      <w:r>
        <w:t>At the same time, the lesson is not without its content. Some of the curriculum expectations that can be addressed with this activity include</w:t>
      </w:r>
      <w:r w:rsidR="002159A1">
        <w:t xml:space="preserve"> expectations that students will</w:t>
      </w:r>
      <w:r>
        <w:t>:</w:t>
      </w:r>
    </w:p>
    <w:p w14:paraId="6A173AA0" w14:textId="77777777" w:rsidR="00E012EC" w:rsidRDefault="00E012EC"/>
    <w:p w14:paraId="5DCBEB20" w14:textId="618637DF" w:rsidR="00E012EC" w:rsidRDefault="00E012EC" w:rsidP="00E012EC">
      <w:pPr>
        <w:pStyle w:val="ListParagraph"/>
        <w:numPr>
          <w:ilvl w:val="0"/>
          <w:numId w:val="1"/>
        </w:numPr>
      </w:pPr>
      <w:proofErr w:type="gramStart"/>
      <w:r>
        <w:t>investigate</w:t>
      </w:r>
      <w:proofErr w:type="gramEnd"/>
      <w:r>
        <w:t xml:space="preserve"> the physical characteristics of plants;</w:t>
      </w:r>
    </w:p>
    <w:p w14:paraId="383B3BE5" w14:textId="4FB2A840" w:rsidR="00E012EC" w:rsidRDefault="00E012EC" w:rsidP="00E012EC">
      <w:pPr>
        <w:pStyle w:val="ListParagraph"/>
        <w:numPr>
          <w:ilvl w:val="0"/>
          <w:numId w:val="1"/>
        </w:numPr>
      </w:pPr>
      <w:proofErr w:type="gramStart"/>
      <w:r>
        <w:t>investigate</w:t>
      </w:r>
      <w:proofErr w:type="gramEnd"/>
      <w:r>
        <w:t xml:space="preserve"> similarities and differences in the characteristics of various plants;</w:t>
      </w:r>
    </w:p>
    <w:p w14:paraId="219145E3" w14:textId="17D83E34" w:rsidR="00E012EC" w:rsidRDefault="00E012EC" w:rsidP="00E012EC">
      <w:pPr>
        <w:pStyle w:val="ListParagraph"/>
        <w:numPr>
          <w:ilvl w:val="0"/>
          <w:numId w:val="1"/>
        </w:numPr>
      </w:pPr>
      <w:proofErr w:type="gramStart"/>
      <w:r>
        <w:t>demonstrate</w:t>
      </w:r>
      <w:proofErr w:type="gramEnd"/>
      <w:r>
        <w:t xml:space="preserve"> an understanding that plants have distinct characteristics;</w:t>
      </w:r>
    </w:p>
    <w:p w14:paraId="13ED7618" w14:textId="1E7308F1" w:rsidR="00E012EC" w:rsidRDefault="00E012EC" w:rsidP="00E012EC">
      <w:pPr>
        <w:pStyle w:val="ListParagraph"/>
        <w:numPr>
          <w:ilvl w:val="0"/>
          <w:numId w:val="1"/>
        </w:numPr>
      </w:pPr>
      <w:proofErr w:type="gramStart"/>
      <w:r>
        <w:t>observe</w:t>
      </w:r>
      <w:proofErr w:type="gramEnd"/>
      <w:r>
        <w:t xml:space="preserve"> and compare the parts of a variety of plants;</w:t>
      </w:r>
    </w:p>
    <w:p w14:paraId="5DD70F4E" w14:textId="3E2AC4B7" w:rsidR="00E012EC" w:rsidRDefault="00E012EC" w:rsidP="00E012EC">
      <w:pPr>
        <w:pStyle w:val="ListParagraph"/>
        <w:numPr>
          <w:ilvl w:val="0"/>
          <w:numId w:val="1"/>
        </w:numPr>
      </w:pPr>
      <w:proofErr w:type="gramStart"/>
      <w:r>
        <w:t>identify</w:t>
      </w:r>
      <w:proofErr w:type="gramEnd"/>
      <w:r>
        <w:t xml:space="preserve"> the major parts of plants;</w:t>
      </w:r>
    </w:p>
    <w:p w14:paraId="37AFFC7D" w14:textId="77777777" w:rsidR="00E012EC" w:rsidRDefault="00E012EC" w:rsidP="00E012EC">
      <w:pPr>
        <w:ind w:left="720"/>
      </w:pPr>
    </w:p>
    <w:p w14:paraId="39D530BB" w14:textId="77777777" w:rsidR="00E012EC" w:rsidRDefault="00E012EC"/>
    <w:p w14:paraId="42BB4595" w14:textId="25694231" w:rsidR="00E012EC" w:rsidRPr="002159A1" w:rsidRDefault="00E012EC">
      <w:pPr>
        <w:rPr>
          <w:b/>
        </w:rPr>
      </w:pPr>
      <w:r w:rsidRPr="002159A1">
        <w:rPr>
          <w:b/>
        </w:rPr>
        <w:t>Background Information</w:t>
      </w:r>
    </w:p>
    <w:p w14:paraId="41D7A9E6" w14:textId="77777777" w:rsidR="00644A2A" w:rsidRDefault="00644A2A"/>
    <w:p w14:paraId="099DB7E5" w14:textId="0572D1FB" w:rsidR="00644A2A" w:rsidRDefault="00CE2ED7">
      <w:r>
        <w:t>There are twenty</w:t>
      </w:r>
      <w:r w:rsidR="00944C4D">
        <w:t>-one</w:t>
      </w:r>
      <w:r>
        <w:t xml:space="preserve"> (2</w:t>
      </w:r>
      <w:r w:rsidR="00944C4D">
        <w:t>1</w:t>
      </w:r>
      <w:r>
        <w:t xml:space="preserve">) pictures in the attached </w:t>
      </w:r>
      <w:r w:rsidR="002159A1">
        <w:t>presentation</w:t>
      </w:r>
      <w:r>
        <w:t>. The flowers, in order, are:</w:t>
      </w:r>
    </w:p>
    <w:p w14:paraId="02A48FC8" w14:textId="77777777" w:rsidR="00CE2ED7" w:rsidRDefault="00CE2ED7"/>
    <w:p w14:paraId="7E2C98FC" w14:textId="77777777" w:rsidR="00CE2ED7" w:rsidRDefault="00CE2ED7"/>
    <w:tbl>
      <w:tblPr>
        <w:tblStyle w:val="TableGrid"/>
        <w:tblW w:w="0" w:type="auto"/>
        <w:tblLook w:val="04A0" w:firstRow="1" w:lastRow="0" w:firstColumn="1" w:lastColumn="0" w:noHBand="0" w:noVBand="1"/>
      </w:tblPr>
      <w:tblGrid>
        <w:gridCol w:w="1016"/>
        <w:gridCol w:w="1520"/>
        <w:gridCol w:w="1463"/>
        <w:gridCol w:w="1878"/>
        <w:gridCol w:w="3177"/>
      </w:tblGrid>
      <w:tr w:rsidR="002E26B3" w14:paraId="03B34F9C" w14:textId="1D5014AA" w:rsidTr="00855070">
        <w:tc>
          <w:tcPr>
            <w:tcW w:w="1016" w:type="dxa"/>
          </w:tcPr>
          <w:p w14:paraId="0FF5F7A2" w14:textId="77777777" w:rsidR="006976B9" w:rsidRDefault="006976B9" w:rsidP="00CE2ED7">
            <w:pPr>
              <w:jc w:val="center"/>
            </w:pPr>
            <w:r>
              <w:t>Number</w:t>
            </w:r>
          </w:p>
        </w:tc>
        <w:tc>
          <w:tcPr>
            <w:tcW w:w="1520" w:type="dxa"/>
          </w:tcPr>
          <w:p w14:paraId="6A29C49C" w14:textId="77777777" w:rsidR="006976B9" w:rsidRDefault="006976B9" w:rsidP="00CE2ED7">
            <w:pPr>
              <w:jc w:val="center"/>
            </w:pPr>
            <w:r>
              <w:t>Shows</w:t>
            </w:r>
          </w:p>
        </w:tc>
        <w:tc>
          <w:tcPr>
            <w:tcW w:w="1463" w:type="dxa"/>
          </w:tcPr>
          <w:p w14:paraId="5F688ECE" w14:textId="77777777" w:rsidR="006976B9" w:rsidRDefault="006976B9" w:rsidP="00CE2ED7">
            <w:pPr>
              <w:jc w:val="center"/>
            </w:pPr>
            <w:r>
              <w:t>Name</w:t>
            </w:r>
          </w:p>
        </w:tc>
        <w:tc>
          <w:tcPr>
            <w:tcW w:w="1878" w:type="dxa"/>
          </w:tcPr>
          <w:p w14:paraId="493B5186" w14:textId="77777777" w:rsidR="006976B9" w:rsidRDefault="006976B9" w:rsidP="00CE2ED7">
            <w:pPr>
              <w:jc w:val="center"/>
            </w:pPr>
            <w:r>
              <w:t>Botanical Name</w:t>
            </w:r>
          </w:p>
        </w:tc>
        <w:tc>
          <w:tcPr>
            <w:tcW w:w="3177" w:type="dxa"/>
          </w:tcPr>
          <w:p w14:paraId="243571E9" w14:textId="04538E4F" w:rsidR="006976B9" w:rsidRDefault="006976B9" w:rsidP="00CE2ED7">
            <w:pPr>
              <w:jc w:val="center"/>
            </w:pPr>
            <w:r>
              <w:t>Credit</w:t>
            </w:r>
          </w:p>
        </w:tc>
      </w:tr>
      <w:tr w:rsidR="00855070" w14:paraId="1979A651" w14:textId="77777777" w:rsidTr="00855070">
        <w:tc>
          <w:tcPr>
            <w:tcW w:w="1016" w:type="dxa"/>
          </w:tcPr>
          <w:p w14:paraId="1E21488B" w14:textId="6AEE24D3" w:rsidR="00855070" w:rsidRDefault="00855070" w:rsidP="00CE2ED7">
            <w:pPr>
              <w:jc w:val="center"/>
            </w:pPr>
            <w:r>
              <w:t>1</w:t>
            </w:r>
          </w:p>
        </w:tc>
        <w:tc>
          <w:tcPr>
            <w:tcW w:w="8038" w:type="dxa"/>
            <w:gridSpan w:val="4"/>
          </w:tcPr>
          <w:p w14:paraId="31AEC99F" w14:textId="03E8ECF1" w:rsidR="00855070" w:rsidRDefault="00855070" w:rsidP="00855070">
            <w:pPr>
              <w:jc w:val="center"/>
            </w:pPr>
            <w:r>
              <w:t>Title Page – Fun With Flowers</w:t>
            </w:r>
          </w:p>
        </w:tc>
      </w:tr>
      <w:tr w:rsidR="002E26B3" w14:paraId="037FCD03" w14:textId="315FBB4E" w:rsidTr="00855070">
        <w:tc>
          <w:tcPr>
            <w:tcW w:w="1016" w:type="dxa"/>
          </w:tcPr>
          <w:p w14:paraId="1101C38E" w14:textId="5571A849" w:rsidR="006976B9" w:rsidRDefault="00855070" w:rsidP="00CE2ED7">
            <w:pPr>
              <w:jc w:val="center"/>
            </w:pPr>
            <w:r>
              <w:t>2</w:t>
            </w:r>
          </w:p>
        </w:tc>
        <w:tc>
          <w:tcPr>
            <w:tcW w:w="1520" w:type="dxa"/>
          </w:tcPr>
          <w:p w14:paraId="0BB7D4B0" w14:textId="77777777" w:rsidR="006976B9" w:rsidRDefault="006976B9" w:rsidP="00CE2ED7">
            <w:pPr>
              <w:jc w:val="center"/>
            </w:pPr>
            <w:r>
              <w:t>Orchid that looks like the face of a monkey</w:t>
            </w:r>
          </w:p>
        </w:tc>
        <w:tc>
          <w:tcPr>
            <w:tcW w:w="1463" w:type="dxa"/>
          </w:tcPr>
          <w:p w14:paraId="26671CF6" w14:textId="77777777" w:rsidR="006976B9" w:rsidRDefault="006976B9" w:rsidP="00CE2ED7">
            <w:pPr>
              <w:jc w:val="center"/>
            </w:pPr>
            <w:r>
              <w:t>Monkey Face Orchid</w:t>
            </w:r>
          </w:p>
        </w:tc>
        <w:tc>
          <w:tcPr>
            <w:tcW w:w="1878" w:type="dxa"/>
          </w:tcPr>
          <w:p w14:paraId="5CCEC59C" w14:textId="77777777" w:rsidR="006976B9" w:rsidRDefault="006976B9" w:rsidP="00CE2ED7">
            <w:pPr>
              <w:jc w:val="center"/>
            </w:pPr>
            <w:r>
              <w:t xml:space="preserve">Dracula </w:t>
            </w:r>
            <w:proofErr w:type="spellStart"/>
            <w:r>
              <w:t>Simia</w:t>
            </w:r>
            <w:proofErr w:type="spellEnd"/>
          </w:p>
        </w:tc>
        <w:tc>
          <w:tcPr>
            <w:tcW w:w="3177" w:type="dxa"/>
          </w:tcPr>
          <w:p w14:paraId="40A17A00" w14:textId="7734330F" w:rsidR="006976B9" w:rsidRDefault="006976B9" w:rsidP="00CE2ED7">
            <w:pPr>
              <w:jc w:val="center"/>
            </w:pPr>
            <w:proofErr w:type="gramStart"/>
            <w:r>
              <w:t>avaxnews.net</w:t>
            </w:r>
            <w:proofErr w:type="gramEnd"/>
          </w:p>
        </w:tc>
      </w:tr>
      <w:tr w:rsidR="002E26B3" w14:paraId="3226CB69" w14:textId="0DD2239A" w:rsidTr="00855070">
        <w:tc>
          <w:tcPr>
            <w:tcW w:w="1016" w:type="dxa"/>
          </w:tcPr>
          <w:p w14:paraId="58E8AFAD" w14:textId="52F719F9" w:rsidR="006976B9" w:rsidRDefault="00855070" w:rsidP="00CE2ED7">
            <w:pPr>
              <w:jc w:val="center"/>
            </w:pPr>
            <w:r>
              <w:t>3</w:t>
            </w:r>
          </w:p>
        </w:tc>
        <w:tc>
          <w:tcPr>
            <w:tcW w:w="1520" w:type="dxa"/>
          </w:tcPr>
          <w:p w14:paraId="71A8538A" w14:textId="77777777" w:rsidR="006976B9" w:rsidRDefault="006976B9" w:rsidP="00CE2ED7">
            <w:pPr>
              <w:jc w:val="center"/>
            </w:pPr>
            <w:r>
              <w:t xml:space="preserve">Orchid with what looks </w:t>
            </w:r>
            <w:r>
              <w:lastRenderedPageBreak/>
              <w:t>like either a bird or a moth – this one may be difficult for some students</w:t>
            </w:r>
          </w:p>
        </w:tc>
        <w:tc>
          <w:tcPr>
            <w:tcW w:w="1463" w:type="dxa"/>
          </w:tcPr>
          <w:p w14:paraId="6199D136" w14:textId="77777777" w:rsidR="006976B9" w:rsidRDefault="006976B9" w:rsidP="00CE2ED7">
            <w:pPr>
              <w:jc w:val="center"/>
            </w:pPr>
            <w:r>
              <w:lastRenderedPageBreak/>
              <w:t>Moth Orchid</w:t>
            </w:r>
          </w:p>
        </w:tc>
        <w:tc>
          <w:tcPr>
            <w:tcW w:w="1878" w:type="dxa"/>
          </w:tcPr>
          <w:p w14:paraId="64FBFD06" w14:textId="77777777" w:rsidR="006976B9" w:rsidRDefault="006976B9" w:rsidP="00CE2ED7">
            <w:pPr>
              <w:jc w:val="center"/>
            </w:pPr>
            <w:proofErr w:type="spellStart"/>
            <w:r>
              <w:t>Phalaenopsis</w:t>
            </w:r>
            <w:proofErr w:type="spellEnd"/>
          </w:p>
        </w:tc>
        <w:tc>
          <w:tcPr>
            <w:tcW w:w="3177" w:type="dxa"/>
          </w:tcPr>
          <w:p w14:paraId="51AC7701" w14:textId="2897CFCB" w:rsidR="006976B9" w:rsidRDefault="006976B9" w:rsidP="00CE2ED7">
            <w:pPr>
              <w:jc w:val="center"/>
            </w:pPr>
            <w:r>
              <w:t xml:space="preserve">Christian </w:t>
            </w:r>
            <w:proofErr w:type="spellStart"/>
            <w:r>
              <w:t>Kneidinger</w:t>
            </w:r>
            <w:proofErr w:type="spellEnd"/>
          </w:p>
        </w:tc>
      </w:tr>
      <w:tr w:rsidR="002E26B3" w14:paraId="5709E269" w14:textId="2DD10FA3" w:rsidTr="00855070">
        <w:tc>
          <w:tcPr>
            <w:tcW w:w="1016" w:type="dxa"/>
          </w:tcPr>
          <w:p w14:paraId="74C0E05E" w14:textId="2D1BF42F" w:rsidR="006976B9" w:rsidRDefault="00855070" w:rsidP="00CE2ED7">
            <w:pPr>
              <w:jc w:val="center"/>
            </w:pPr>
            <w:r>
              <w:lastRenderedPageBreak/>
              <w:t>4</w:t>
            </w:r>
          </w:p>
        </w:tc>
        <w:tc>
          <w:tcPr>
            <w:tcW w:w="1520" w:type="dxa"/>
          </w:tcPr>
          <w:p w14:paraId="266C754E" w14:textId="6E266A25" w:rsidR="006976B9" w:rsidRDefault="000A49D2" w:rsidP="00CE2ED7">
            <w:pPr>
              <w:jc w:val="center"/>
            </w:pPr>
            <w:r>
              <w:t>Red Lips – this one is sometimes called “Hooker’s Lips” but this reference should be avoided – just use “</w:t>
            </w:r>
            <w:r w:rsidR="00C36FC1">
              <w:t xml:space="preserve">red </w:t>
            </w:r>
            <w:r>
              <w:t>lips”</w:t>
            </w:r>
          </w:p>
        </w:tc>
        <w:tc>
          <w:tcPr>
            <w:tcW w:w="1463" w:type="dxa"/>
          </w:tcPr>
          <w:p w14:paraId="29DCEE41" w14:textId="7EBB2FD1" w:rsidR="006976B9" w:rsidRDefault="000A49D2" w:rsidP="00CE2ED7">
            <w:pPr>
              <w:jc w:val="center"/>
            </w:pPr>
            <w:r>
              <w:t xml:space="preserve">Hooker’s </w:t>
            </w:r>
            <w:r w:rsidR="00C36FC1">
              <w:t xml:space="preserve">(Red) </w:t>
            </w:r>
            <w:r>
              <w:t>Lips</w:t>
            </w:r>
          </w:p>
        </w:tc>
        <w:tc>
          <w:tcPr>
            <w:tcW w:w="1878" w:type="dxa"/>
          </w:tcPr>
          <w:p w14:paraId="1BAD00F1" w14:textId="7B2DB829" w:rsidR="006976B9" w:rsidRDefault="000A49D2" w:rsidP="00CE2ED7">
            <w:pPr>
              <w:jc w:val="center"/>
            </w:pPr>
            <w:proofErr w:type="spellStart"/>
            <w:r>
              <w:t>Psychotria</w:t>
            </w:r>
            <w:proofErr w:type="spellEnd"/>
            <w:r>
              <w:t xml:space="preserve"> </w:t>
            </w:r>
            <w:proofErr w:type="spellStart"/>
            <w:r>
              <w:t>Elata</w:t>
            </w:r>
            <w:proofErr w:type="spellEnd"/>
          </w:p>
        </w:tc>
        <w:tc>
          <w:tcPr>
            <w:tcW w:w="3177" w:type="dxa"/>
          </w:tcPr>
          <w:p w14:paraId="4851AF57" w14:textId="69540D16" w:rsidR="006976B9" w:rsidRDefault="000A49D2" w:rsidP="00CE2ED7">
            <w:pPr>
              <w:jc w:val="center"/>
            </w:pPr>
            <w:r>
              <w:t>Unknown</w:t>
            </w:r>
          </w:p>
        </w:tc>
      </w:tr>
      <w:tr w:rsidR="002E26B3" w14:paraId="1D623EC8" w14:textId="00C06F41" w:rsidTr="00855070">
        <w:tc>
          <w:tcPr>
            <w:tcW w:w="1016" w:type="dxa"/>
          </w:tcPr>
          <w:p w14:paraId="313FAD36" w14:textId="7BE5D261" w:rsidR="006976B9" w:rsidRDefault="00855070" w:rsidP="00CE2ED7">
            <w:pPr>
              <w:jc w:val="center"/>
            </w:pPr>
            <w:r>
              <w:t>5</w:t>
            </w:r>
          </w:p>
        </w:tc>
        <w:tc>
          <w:tcPr>
            <w:tcW w:w="1520" w:type="dxa"/>
          </w:tcPr>
          <w:p w14:paraId="72E4CD00" w14:textId="26D09AA5" w:rsidR="006976B9" w:rsidRDefault="00C86317" w:rsidP="00CE2ED7">
            <w:pPr>
              <w:jc w:val="center"/>
            </w:pPr>
            <w:r>
              <w:t>White dancing girls</w:t>
            </w:r>
          </w:p>
        </w:tc>
        <w:tc>
          <w:tcPr>
            <w:tcW w:w="1463" w:type="dxa"/>
          </w:tcPr>
          <w:p w14:paraId="4E9977C7" w14:textId="2BC960EB" w:rsidR="006976B9" w:rsidRDefault="00C86317" w:rsidP="00CE2ED7">
            <w:pPr>
              <w:jc w:val="center"/>
            </w:pPr>
            <w:r>
              <w:t>Dancing Girls</w:t>
            </w:r>
          </w:p>
        </w:tc>
        <w:tc>
          <w:tcPr>
            <w:tcW w:w="1878" w:type="dxa"/>
          </w:tcPr>
          <w:p w14:paraId="7094F404" w14:textId="6797DAF4" w:rsidR="006976B9" w:rsidRDefault="00C86317" w:rsidP="00CE2ED7">
            <w:pPr>
              <w:jc w:val="center"/>
            </w:pPr>
            <w:r>
              <w:t xml:space="preserve">Impatiens </w:t>
            </w:r>
            <w:proofErr w:type="spellStart"/>
            <w:r>
              <w:t>Bequaertii</w:t>
            </w:r>
            <w:proofErr w:type="spellEnd"/>
          </w:p>
        </w:tc>
        <w:tc>
          <w:tcPr>
            <w:tcW w:w="3177" w:type="dxa"/>
          </w:tcPr>
          <w:p w14:paraId="7178D180" w14:textId="47B7BCB3" w:rsidR="006976B9" w:rsidRDefault="00C86317" w:rsidP="00CE2ED7">
            <w:pPr>
              <w:jc w:val="center"/>
            </w:pPr>
            <w:r>
              <w:t>Unknown</w:t>
            </w:r>
          </w:p>
        </w:tc>
      </w:tr>
      <w:tr w:rsidR="002E26B3" w14:paraId="120603E0" w14:textId="430A00E1" w:rsidTr="00855070">
        <w:tc>
          <w:tcPr>
            <w:tcW w:w="1016" w:type="dxa"/>
          </w:tcPr>
          <w:p w14:paraId="5D0F45E9" w14:textId="77D42523" w:rsidR="006976B9" w:rsidRDefault="00C42BBF" w:rsidP="00CE2ED7">
            <w:pPr>
              <w:jc w:val="center"/>
            </w:pPr>
            <w:r>
              <w:t>6</w:t>
            </w:r>
          </w:p>
        </w:tc>
        <w:tc>
          <w:tcPr>
            <w:tcW w:w="1520" w:type="dxa"/>
          </w:tcPr>
          <w:p w14:paraId="2DF9F1E2" w14:textId="54C9E162" w:rsidR="006976B9" w:rsidRDefault="00AA7DF3" w:rsidP="00CE2ED7">
            <w:pPr>
              <w:jc w:val="center"/>
            </w:pPr>
            <w:r>
              <w:t>Bumble Bee with mouth wide open</w:t>
            </w:r>
          </w:p>
        </w:tc>
        <w:tc>
          <w:tcPr>
            <w:tcW w:w="1463" w:type="dxa"/>
          </w:tcPr>
          <w:p w14:paraId="68C136B4" w14:textId="05AEBEC3" w:rsidR="006976B9" w:rsidRDefault="00AA7DF3" w:rsidP="00CE2ED7">
            <w:pPr>
              <w:jc w:val="center"/>
            </w:pPr>
            <w:r>
              <w:t>Laughing Bumble Bee</w:t>
            </w:r>
          </w:p>
        </w:tc>
        <w:tc>
          <w:tcPr>
            <w:tcW w:w="1878" w:type="dxa"/>
          </w:tcPr>
          <w:p w14:paraId="575C7BCB" w14:textId="1BD8FE28" w:rsidR="006976B9" w:rsidRDefault="00AA7DF3" w:rsidP="00CE2ED7">
            <w:pPr>
              <w:jc w:val="center"/>
            </w:pPr>
            <w:proofErr w:type="spellStart"/>
            <w:r>
              <w:t>Ophrys</w:t>
            </w:r>
            <w:proofErr w:type="spellEnd"/>
            <w:r>
              <w:t xml:space="preserve"> </w:t>
            </w:r>
            <w:proofErr w:type="spellStart"/>
            <w:r>
              <w:t>bomybliflora</w:t>
            </w:r>
            <w:proofErr w:type="spellEnd"/>
          </w:p>
        </w:tc>
        <w:tc>
          <w:tcPr>
            <w:tcW w:w="3177" w:type="dxa"/>
          </w:tcPr>
          <w:p w14:paraId="71D093F9" w14:textId="131A2A82" w:rsidR="006976B9" w:rsidRDefault="00AA7DF3" w:rsidP="00CE2ED7">
            <w:pPr>
              <w:jc w:val="center"/>
            </w:pPr>
            <w:proofErr w:type="gramStart"/>
            <w:r>
              <w:t>arastiralm.net</w:t>
            </w:r>
            <w:proofErr w:type="gramEnd"/>
          </w:p>
        </w:tc>
      </w:tr>
      <w:tr w:rsidR="002E26B3" w14:paraId="71EEDCC8" w14:textId="69C9A84C" w:rsidTr="00855070">
        <w:tc>
          <w:tcPr>
            <w:tcW w:w="1016" w:type="dxa"/>
          </w:tcPr>
          <w:p w14:paraId="0BCF55C9" w14:textId="5174397B" w:rsidR="006976B9" w:rsidRDefault="00D45AAB" w:rsidP="00CE2ED7">
            <w:pPr>
              <w:jc w:val="center"/>
            </w:pPr>
            <w:r>
              <w:t>7</w:t>
            </w:r>
          </w:p>
        </w:tc>
        <w:tc>
          <w:tcPr>
            <w:tcW w:w="1520" w:type="dxa"/>
          </w:tcPr>
          <w:p w14:paraId="2C1AB658" w14:textId="0B46B2C5" w:rsidR="006976B9" w:rsidRDefault="00DC636C" w:rsidP="00CE2ED7">
            <w:pPr>
              <w:jc w:val="center"/>
            </w:pPr>
            <w:r>
              <w:t>Looks like babies in a carry-case</w:t>
            </w:r>
          </w:p>
        </w:tc>
        <w:tc>
          <w:tcPr>
            <w:tcW w:w="1463" w:type="dxa"/>
          </w:tcPr>
          <w:p w14:paraId="17D21BE6" w14:textId="3244E272" w:rsidR="006976B9" w:rsidRDefault="00DC636C" w:rsidP="00CE2ED7">
            <w:pPr>
              <w:jc w:val="center"/>
            </w:pPr>
            <w:r>
              <w:t>Swaddled Babies</w:t>
            </w:r>
          </w:p>
        </w:tc>
        <w:tc>
          <w:tcPr>
            <w:tcW w:w="1878" w:type="dxa"/>
          </w:tcPr>
          <w:p w14:paraId="7284F66E" w14:textId="17AFEFB5" w:rsidR="006976B9" w:rsidRDefault="00DC636C" w:rsidP="00CE2ED7">
            <w:pPr>
              <w:jc w:val="center"/>
            </w:pPr>
            <w:proofErr w:type="spellStart"/>
            <w:r>
              <w:t>Anguloa</w:t>
            </w:r>
            <w:proofErr w:type="spellEnd"/>
            <w:r>
              <w:t xml:space="preserve"> </w:t>
            </w:r>
            <w:proofErr w:type="spellStart"/>
            <w:r>
              <w:t>Uniflora</w:t>
            </w:r>
            <w:proofErr w:type="spellEnd"/>
          </w:p>
        </w:tc>
        <w:tc>
          <w:tcPr>
            <w:tcW w:w="3177" w:type="dxa"/>
          </w:tcPr>
          <w:p w14:paraId="784A5ABA" w14:textId="1BC45CBB" w:rsidR="006976B9" w:rsidRDefault="00DC636C" w:rsidP="00CE2ED7">
            <w:pPr>
              <w:jc w:val="center"/>
            </w:pPr>
            <w:r>
              <w:t>Unknown</w:t>
            </w:r>
          </w:p>
        </w:tc>
      </w:tr>
      <w:tr w:rsidR="002E26B3" w14:paraId="170E5472" w14:textId="578779B8" w:rsidTr="00855070">
        <w:tc>
          <w:tcPr>
            <w:tcW w:w="1016" w:type="dxa"/>
          </w:tcPr>
          <w:p w14:paraId="7398EA8D" w14:textId="63E58AF4" w:rsidR="006976B9" w:rsidRDefault="00D45AAB" w:rsidP="00CE2ED7">
            <w:pPr>
              <w:jc w:val="center"/>
            </w:pPr>
            <w:r>
              <w:t>8</w:t>
            </w:r>
          </w:p>
        </w:tc>
        <w:tc>
          <w:tcPr>
            <w:tcW w:w="1520" w:type="dxa"/>
          </w:tcPr>
          <w:p w14:paraId="4C6B13D7" w14:textId="32E08982" w:rsidR="006976B9" w:rsidRDefault="00CC19BC" w:rsidP="00CE2ED7">
            <w:pPr>
              <w:jc w:val="center"/>
            </w:pPr>
            <w:r>
              <w:t xml:space="preserve">Kissing </w:t>
            </w:r>
            <w:r w:rsidR="00DA7E69">
              <w:t>Parrots</w:t>
            </w:r>
          </w:p>
        </w:tc>
        <w:tc>
          <w:tcPr>
            <w:tcW w:w="1463" w:type="dxa"/>
          </w:tcPr>
          <w:p w14:paraId="42E4F93F" w14:textId="6F66AE05" w:rsidR="006976B9" w:rsidRDefault="00DA7E69" w:rsidP="00CE2ED7">
            <w:pPr>
              <w:jc w:val="center"/>
            </w:pPr>
            <w:r>
              <w:t>Parrot Flower</w:t>
            </w:r>
          </w:p>
        </w:tc>
        <w:tc>
          <w:tcPr>
            <w:tcW w:w="1878" w:type="dxa"/>
          </w:tcPr>
          <w:p w14:paraId="653AAD11" w14:textId="512EE575" w:rsidR="006976B9" w:rsidRDefault="00DA7E69" w:rsidP="00CE2ED7">
            <w:pPr>
              <w:jc w:val="center"/>
            </w:pPr>
            <w:r>
              <w:t xml:space="preserve">Impatiens </w:t>
            </w:r>
            <w:proofErr w:type="spellStart"/>
            <w:r>
              <w:t>Psittacina</w:t>
            </w:r>
            <w:proofErr w:type="spellEnd"/>
          </w:p>
        </w:tc>
        <w:tc>
          <w:tcPr>
            <w:tcW w:w="3177" w:type="dxa"/>
          </w:tcPr>
          <w:p w14:paraId="03557445" w14:textId="0F25AC39" w:rsidR="006976B9" w:rsidRDefault="00DA7E69" w:rsidP="00CE2ED7">
            <w:pPr>
              <w:jc w:val="center"/>
            </w:pPr>
            <w:r>
              <w:t>Unknown</w:t>
            </w:r>
          </w:p>
        </w:tc>
      </w:tr>
      <w:tr w:rsidR="002E26B3" w14:paraId="66C9FAF3" w14:textId="005A282D" w:rsidTr="00855070">
        <w:tc>
          <w:tcPr>
            <w:tcW w:w="1016" w:type="dxa"/>
          </w:tcPr>
          <w:p w14:paraId="1BCA6924" w14:textId="209DCDCB" w:rsidR="006976B9" w:rsidRDefault="00D45AAB" w:rsidP="00CE2ED7">
            <w:pPr>
              <w:jc w:val="center"/>
            </w:pPr>
            <w:r>
              <w:t>9</w:t>
            </w:r>
          </w:p>
        </w:tc>
        <w:tc>
          <w:tcPr>
            <w:tcW w:w="1520" w:type="dxa"/>
          </w:tcPr>
          <w:p w14:paraId="3F3047BF" w14:textId="52C8B47B" w:rsidR="006976B9" w:rsidRDefault="00E15DC8" w:rsidP="00CE2ED7">
            <w:pPr>
              <w:jc w:val="center"/>
            </w:pPr>
            <w:r>
              <w:t>Skulls – two images</w:t>
            </w:r>
          </w:p>
        </w:tc>
        <w:tc>
          <w:tcPr>
            <w:tcW w:w="1463" w:type="dxa"/>
          </w:tcPr>
          <w:p w14:paraId="3A3D30AC" w14:textId="78C0AFF7" w:rsidR="006976B9" w:rsidRDefault="00E15DC8" w:rsidP="00CE2ED7">
            <w:pPr>
              <w:jc w:val="center"/>
            </w:pPr>
            <w:r>
              <w:t>Snap Dragon Seed Pod</w:t>
            </w:r>
          </w:p>
        </w:tc>
        <w:tc>
          <w:tcPr>
            <w:tcW w:w="1878" w:type="dxa"/>
          </w:tcPr>
          <w:p w14:paraId="5880F87F" w14:textId="132B9C68" w:rsidR="006976B9" w:rsidRDefault="00E15DC8" w:rsidP="00CE2ED7">
            <w:pPr>
              <w:jc w:val="center"/>
            </w:pPr>
            <w:r>
              <w:t>Antirrhinum</w:t>
            </w:r>
          </w:p>
        </w:tc>
        <w:tc>
          <w:tcPr>
            <w:tcW w:w="3177" w:type="dxa"/>
          </w:tcPr>
          <w:p w14:paraId="1DC4072A" w14:textId="4FB1C512" w:rsidR="006976B9" w:rsidRDefault="00E15DC8" w:rsidP="00CE2ED7">
            <w:pPr>
              <w:jc w:val="center"/>
            </w:pPr>
            <w:r>
              <w:t>Unknown</w:t>
            </w:r>
          </w:p>
        </w:tc>
      </w:tr>
      <w:tr w:rsidR="002E26B3" w14:paraId="2F5DA5AA" w14:textId="77777777" w:rsidTr="00855070">
        <w:tc>
          <w:tcPr>
            <w:tcW w:w="1016" w:type="dxa"/>
          </w:tcPr>
          <w:p w14:paraId="0F894E07" w14:textId="73DA035D" w:rsidR="00E15DC8" w:rsidRDefault="00E15DC8" w:rsidP="00D45AAB">
            <w:pPr>
              <w:jc w:val="center"/>
            </w:pPr>
            <w:r>
              <w:t>1</w:t>
            </w:r>
            <w:r w:rsidR="00D45AAB">
              <w:t>0</w:t>
            </w:r>
          </w:p>
        </w:tc>
        <w:tc>
          <w:tcPr>
            <w:tcW w:w="1520" w:type="dxa"/>
          </w:tcPr>
          <w:p w14:paraId="21831C77" w14:textId="6E8D7F6A" w:rsidR="00E15DC8" w:rsidRDefault="00430FCD" w:rsidP="00CE2ED7">
            <w:pPr>
              <w:jc w:val="center"/>
            </w:pPr>
            <w:r>
              <w:t>Two ducks – purple</w:t>
            </w:r>
          </w:p>
        </w:tc>
        <w:tc>
          <w:tcPr>
            <w:tcW w:w="1463" w:type="dxa"/>
          </w:tcPr>
          <w:p w14:paraId="3DE7C45E" w14:textId="455DEE55" w:rsidR="00E15DC8" w:rsidRDefault="00430FCD" w:rsidP="00CE2ED7">
            <w:pPr>
              <w:jc w:val="center"/>
            </w:pPr>
            <w:r>
              <w:t>Flying Duck Orchid</w:t>
            </w:r>
          </w:p>
        </w:tc>
        <w:tc>
          <w:tcPr>
            <w:tcW w:w="1878" w:type="dxa"/>
          </w:tcPr>
          <w:p w14:paraId="7F651A65" w14:textId="3F8D1137" w:rsidR="00E15DC8" w:rsidRDefault="00430FCD" w:rsidP="00CE2ED7">
            <w:pPr>
              <w:jc w:val="center"/>
            </w:pPr>
            <w:proofErr w:type="spellStart"/>
            <w:r>
              <w:t>Calaena</w:t>
            </w:r>
            <w:proofErr w:type="spellEnd"/>
            <w:r>
              <w:t xml:space="preserve"> Major</w:t>
            </w:r>
          </w:p>
        </w:tc>
        <w:tc>
          <w:tcPr>
            <w:tcW w:w="3177" w:type="dxa"/>
          </w:tcPr>
          <w:p w14:paraId="64B28322" w14:textId="22941056" w:rsidR="00E15DC8" w:rsidRDefault="00430FCD" w:rsidP="00CE2ED7">
            <w:pPr>
              <w:jc w:val="center"/>
            </w:pPr>
            <w:r>
              <w:t xml:space="preserve">Michael </w:t>
            </w:r>
            <w:proofErr w:type="spellStart"/>
            <w:r>
              <w:t>Prideaux</w:t>
            </w:r>
            <w:proofErr w:type="spellEnd"/>
          </w:p>
        </w:tc>
      </w:tr>
      <w:tr w:rsidR="002E26B3" w14:paraId="38369F8F" w14:textId="77777777" w:rsidTr="00855070">
        <w:tc>
          <w:tcPr>
            <w:tcW w:w="1016" w:type="dxa"/>
          </w:tcPr>
          <w:p w14:paraId="0F63CF7D" w14:textId="16AE7991" w:rsidR="00430FCD" w:rsidRDefault="00430FCD" w:rsidP="00D45AAB">
            <w:pPr>
              <w:jc w:val="center"/>
            </w:pPr>
            <w:r>
              <w:t>1</w:t>
            </w:r>
            <w:r w:rsidR="00D45AAB">
              <w:t>1</w:t>
            </w:r>
          </w:p>
        </w:tc>
        <w:tc>
          <w:tcPr>
            <w:tcW w:w="1520" w:type="dxa"/>
          </w:tcPr>
          <w:p w14:paraId="031B9EE5" w14:textId="632A5BBA" w:rsidR="00430FCD" w:rsidRDefault="00462531" w:rsidP="00CE2ED7">
            <w:pPr>
              <w:jc w:val="center"/>
            </w:pPr>
            <w:r>
              <w:t>Tiger’s Face</w:t>
            </w:r>
          </w:p>
        </w:tc>
        <w:tc>
          <w:tcPr>
            <w:tcW w:w="1463" w:type="dxa"/>
          </w:tcPr>
          <w:p w14:paraId="55AB584F" w14:textId="2950A9D4" w:rsidR="00430FCD" w:rsidRDefault="00462531" w:rsidP="00CE2ED7">
            <w:pPr>
              <w:jc w:val="center"/>
            </w:pPr>
            <w:r>
              <w:t>Orchid</w:t>
            </w:r>
          </w:p>
        </w:tc>
        <w:tc>
          <w:tcPr>
            <w:tcW w:w="1878" w:type="dxa"/>
          </w:tcPr>
          <w:p w14:paraId="2967B37B" w14:textId="0DE1D262" w:rsidR="00430FCD" w:rsidRDefault="00462531" w:rsidP="00CE2ED7">
            <w:pPr>
              <w:jc w:val="center"/>
            </w:pPr>
            <w:r>
              <w:t>-</w:t>
            </w:r>
          </w:p>
        </w:tc>
        <w:tc>
          <w:tcPr>
            <w:tcW w:w="3177" w:type="dxa"/>
          </w:tcPr>
          <w:p w14:paraId="0A5D4BEE" w14:textId="761D3693" w:rsidR="00430FCD" w:rsidRDefault="00462531" w:rsidP="00CE2ED7">
            <w:pPr>
              <w:jc w:val="center"/>
            </w:pPr>
            <w:r>
              <w:t>Funniestmemes.com</w:t>
            </w:r>
          </w:p>
        </w:tc>
      </w:tr>
      <w:tr w:rsidR="002E26B3" w14:paraId="5C0A4382" w14:textId="77777777" w:rsidTr="00855070">
        <w:tc>
          <w:tcPr>
            <w:tcW w:w="1016" w:type="dxa"/>
          </w:tcPr>
          <w:p w14:paraId="3C9A65D4" w14:textId="7751CB50" w:rsidR="00462531" w:rsidRDefault="00462531" w:rsidP="00D45AAB">
            <w:pPr>
              <w:jc w:val="center"/>
            </w:pPr>
            <w:r>
              <w:t>1</w:t>
            </w:r>
            <w:r w:rsidR="00D45AAB">
              <w:t>2</w:t>
            </w:r>
          </w:p>
        </w:tc>
        <w:tc>
          <w:tcPr>
            <w:tcW w:w="1520" w:type="dxa"/>
          </w:tcPr>
          <w:p w14:paraId="0A4144B2" w14:textId="6C448D80" w:rsidR="00462531" w:rsidRDefault="005E7A2A" w:rsidP="00CE2ED7">
            <w:pPr>
              <w:jc w:val="center"/>
            </w:pPr>
            <w:r>
              <w:t>Alien with mouth open and looks like holding a basin</w:t>
            </w:r>
          </w:p>
        </w:tc>
        <w:tc>
          <w:tcPr>
            <w:tcW w:w="1463" w:type="dxa"/>
          </w:tcPr>
          <w:p w14:paraId="04F50981" w14:textId="41C5119C" w:rsidR="00462531" w:rsidRDefault="005E7A2A" w:rsidP="00CE2ED7">
            <w:pPr>
              <w:jc w:val="center"/>
            </w:pPr>
            <w:r>
              <w:t>Happy Alien</w:t>
            </w:r>
          </w:p>
        </w:tc>
        <w:tc>
          <w:tcPr>
            <w:tcW w:w="1878" w:type="dxa"/>
          </w:tcPr>
          <w:p w14:paraId="477A4D1D" w14:textId="40416A95" w:rsidR="00462531" w:rsidRDefault="005E7A2A" w:rsidP="005E7A2A">
            <w:pPr>
              <w:jc w:val="center"/>
            </w:pPr>
            <w:r>
              <w:t xml:space="preserve">Calceolaria </w:t>
            </w:r>
            <w:proofErr w:type="spellStart"/>
            <w:r>
              <w:t>Uniflora</w:t>
            </w:r>
            <w:proofErr w:type="spellEnd"/>
          </w:p>
        </w:tc>
        <w:tc>
          <w:tcPr>
            <w:tcW w:w="3177" w:type="dxa"/>
          </w:tcPr>
          <w:p w14:paraId="39ED34AA" w14:textId="28A2B8F6" w:rsidR="00462531" w:rsidRDefault="005E7A2A" w:rsidP="00CE2ED7">
            <w:pPr>
              <w:jc w:val="center"/>
            </w:pPr>
            <w:r>
              <w:t>Butterfly Voyages</w:t>
            </w:r>
          </w:p>
        </w:tc>
      </w:tr>
      <w:tr w:rsidR="002E26B3" w14:paraId="01B0B72A" w14:textId="77777777" w:rsidTr="00855070">
        <w:tc>
          <w:tcPr>
            <w:tcW w:w="1016" w:type="dxa"/>
          </w:tcPr>
          <w:p w14:paraId="1044A9E0" w14:textId="2E0742F0" w:rsidR="005E7A2A" w:rsidRDefault="005E7A2A" w:rsidP="00D45AAB">
            <w:pPr>
              <w:jc w:val="center"/>
            </w:pPr>
            <w:r>
              <w:t>1</w:t>
            </w:r>
            <w:r w:rsidR="00D45AAB">
              <w:t>3</w:t>
            </w:r>
          </w:p>
        </w:tc>
        <w:tc>
          <w:tcPr>
            <w:tcW w:w="1520" w:type="dxa"/>
          </w:tcPr>
          <w:p w14:paraId="35359D90" w14:textId="2F04D601" w:rsidR="005E7A2A" w:rsidRDefault="002E26B3" w:rsidP="00CE2ED7">
            <w:pPr>
              <w:jc w:val="center"/>
            </w:pPr>
            <w:r>
              <w:t>White Angel with wings and a hood</w:t>
            </w:r>
          </w:p>
        </w:tc>
        <w:tc>
          <w:tcPr>
            <w:tcW w:w="1463" w:type="dxa"/>
          </w:tcPr>
          <w:p w14:paraId="64EA7713" w14:textId="6792ADCA" w:rsidR="005E7A2A" w:rsidRDefault="002E26B3" w:rsidP="00CE2ED7">
            <w:pPr>
              <w:jc w:val="center"/>
            </w:pPr>
            <w:r>
              <w:t>Angel Orchid</w:t>
            </w:r>
          </w:p>
        </w:tc>
        <w:tc>
          <w:tcPr>
            <w:tcW w:w="1878" w:type="dxa"/>
          </w:tcPr>
          <w:p w14:paraId="11E704F9" w14:textId="01221EE4" w:rsidR="005E7A2A" w:rsidRDefault="002E26B3" w:rsidP="005E7A2A">
            <w:pPr>
              <w:jc w:val="center"/>
            </w:pPr>
            <w:proofErr w:type="spellStart"/>
            <w:r>
              <w:t>Habenaria</w:t>
            </w:r>
            <w:proofErr w:type="spellEnd"/>
            <w:r>
              <w:t xml:space="preserve"> </w:t>
            </w:r>
            <w:proofErr w:type="spellStart"/>
            <w:r>
              <w:t>Grandifloriformis</w:t>
            </w:r>
            <w:proofErr w:type="spellEnd"/>
          </w:p>
        </w:tc>
        <w:tc>
          <w:tcPr>
            <w:tcW w:w="3177" w:type="dxa"/>
          </w:tcPr>
          <w:p w14:paraId="66B67B9A" w14:textId="2E36A872" w:rsidR="005E7A2A" w:rsidRDefault="002E26B3" w:rsidP="00CE2ED7">
            <w:pPr>
              <w:jc w:val="center"/>
            </w:pPr>
            <w:proofErr w:type="gramStart"/>
            <w:r>
              <w:t>gardensofeaden.blogspot.com</w:t>
            </w:r>
            <w:proofErr w:type="gramEnd"/>
          </w:p>
        </w:tc>
      </w:tr>
      <w:tr w:rsidR="00CC19BC" w14:paraId="51A93B03" w14:textId="77777777" w:rsidTr="00855070">
        <w:tc>
          <w:tcPr>
            <w:tcW w:w="1016" w:type="dxa"/>
          </w:tcPr>
          <w:p w14:paraId="26EF0C7F" w14:textId="78A138AF" w:rsidR="00CC19BC" w:rsidRDefault="00CC19BC" w:rsidP="00D45AAB">
            <w:pPr>
              <w:jc w:val="center"/>
            </w:pPr>
            <w:r>
              <w:t>14</w:t>
            </w:r>
          </w:p>
        </w:tc>
        <w:tc>
          <w:tcPr>
            <w:tcW w:w="1520" w:type="dxa"/>
          </w:tcPr>
          <w:p w14:paraId="3BBF1C1C" w14:textId="25C44EA0" w:rsidR="00CC19BC" w:rsidRDefault="00CC19BC" w:rsidP="00CE2ED7">
            <w:pPr>
              <w:jc w:val="center"/>
            </w:pPr>
            <w:r>
              <w:t>White bird with wings spread</w:t>
            </w:r>
          </w:p>
        </w:tc>
        <w:tc>
          <w:tcPr>
            <w:tcW w:w="1463" w:type="dxa"/>
          </w:tcPr>
          <w:p w14:paraId="2DA62BF3" w14:textId="35651CDC" w:rsidR="00CC19BC" w:rsidRDefault="00CC19BC" w:rsidP="00CE2ED7">
            <w:pPr>
              <w:jc w:val="center"/>
            </w:pPr>
            <w:r>
              <w:t>White Egret Orchid</w:t>
            </w:r>
          </w:p>
        </w:tc>
        <w:tc>
          <w:tcPr>
            <w:tcW w:w="1878" w:type="dxa"/>
          </w:tcPr>
          <w:p w14:paraId="5AF0D195" w14:textId="3E11F171" w:rsidR="00CC19BC" w:rsidRDefault="00CC19BC" w:rsidP="005E7A2A">
            <w:pPr>
              <w:jc w:val="center"/>
            </w:pPr>
            <w:proofErr w:type="spellStart"/>
            <w:r>
              <w:t>Habenaria</w:t>
            </w:r>
            <w:proofErr w:type="spellEnd"/>
            <w:r>
              <w:t xml:space="preserve"> </w:t>
            </w:r>
            <w:proofErr w:type="spellStart"/>
            <w:r>
              <w:t>Radiata</w:t>
            </w:r>
            <w:proofErr w:type="spellEnd"/>
          </w:p>
        </w:tc>
        <w:tc>
          <w:tcPr>
            <w:tcW w:w="3177" w:type="dxa"/>
          </w:tcPr>
          <w:p w14:paraId="63A525D5" w14:textId="35B2C06B" w:rsidR="00CC19BC" w:rsidRDefault="00CC19BC" w:rsidP="00CE2ED7">
            <w:pPr>
              <w:jc w:val="center"/>
            </w:pPr>
            <w:r>
              <w:t>Rachel Scott-</w:t>
            </w:r>
            <w:proofErr w:type="spellStart"/>
            <w:r>
              <w:t>Renouf</w:t>
            </w:r>
            <w:proofErr w:type="spellEnd"/>
          </w:p>
        </w:tc>
      </w:tr>
      <w:tr w:rsidR="002E26B3" w14:paraId="02E6A5D4" w14:textId="77777777" w:rsidTr="00855070">
        <w:tc>
          <w:tcPr>
            <w:tcW w:w="1016" w:type="dxa"/>
          </w:tcPr>
          <w:p w14:paraId="31AEDD9A" w14:textId="511DA1D5" w:rsidR="005E7A2A" w:rsidRDefault="00B2172F" w:rsidP="00D45AAB">
            <w:pPr>
              <w:jc w:val="center"/>
            </w:pPr>
            <w:r>
              <w:t>1</w:t>
            </w:r>
            <w:r w:rsidR="00D45AAB">
              <w:t>5</w:t>
            </w:r>
          </w:p>
        </w:tc>
        <w:tc>
          <w:tcPr>
            <w:tcW w:w="1520" w:type="dxa"/>
          </w:tcPr>
          <w:p w14:paraId="1C782315" w14:textId="66E3C3F6" w:rsidR="005E7A2A" w:rsidRDefault="00897190" w:rsidP="00CE2ED7">
            <w:pPr>
              <w:jc w:val="center"/>
            </w:pPr>
            <w:r>
              <w:t>Evil-looking mask</w:t>
            </w:r>
          </w:p>
        </w:tc>
        <w:tc>
          <w:tcPr>
            <w:tcW w:w="1463" w:type="dxa"/>
          </w:tcPr>
          <w:p w14:paraId="47E690B4" w14:textId="4AE19B65" w:rsidR="005E7A2A" w:rsidRDefault="00897190" w:rsidP="00CE2ED7">
            <w:pPr>
              <w:jc w:val="center"/>
            </w:pPr>
            <w:r>
              <w:t>Darth Vader</w:t>
            </w:r>
          </w:p>
        </w:tc>
        <w:tc>
          <w:tcPr>
            <w:tcW w:w="1878" w:type="dxa"/>
          </w:tcPr>
          <w:p w14:paraId="734A2C71" w14:textId="4C13422A" w:rsidR="005E7A2A" w:rsidRDefault="00897190" w:rsidP="005E7A2A">
            <w:pPr>
              <w:jc w:val="center"/>
            </w:pPr>
            <w:proofErr w:type="spellStart"/>
            <w:r>
              <w:t>Aristolochia</w:t>
            </w:r>
            <w:proofErr w:type="spellEnd"/>
            <w:r>
              <w:t xml:space="preserve"> </w:t>
            </w:r>
            <w:proofErr w:type="spellStart"/>
            <w:r>
              <w:t>Salvadorensis</w:t>
            </w:r>
            <w:proofErr w:type="spellEnd"/>
          </w:p>
        </w:tc>
        <w:tc>
          <w:tcPr>
            <w:tcW w:w="3177" w:type="dxa"/>
          </w:tcPr>
          <w:p w14:paraId="7F97F032" w14:textId="39E07F1C" w:rsidR="005E7A2A" w:rsidRDefault="00897190" w:rsidP="00CE2ED7">
            <w:pPr>
              <w:jc w:val="center"/>
            </w:pPr>
            <w:proofErr w:type="gramStart"/>
            <w:r>
              <w:t>hortus.leidenuniv.nl</w:t>
            </w:r>
            <w:proofErr w:type="gramEnd"/>
          </w:p>
        </w:tc>
      </w:tr>
      <w:tr w:rsidR="00D45AAB" w14:paraId="40766D63" w14:textId="77777777" w:rsidTr="00855070">
        <w:tc>
          <w:tcPr>
            <w:tcW w:w="1016" w:type="dxa"/>
          </w:tcPr>
          <w:p w14:paraId="3C03774F" w14:textId="045E548A" w:rsidR="00D45AAB" w:rsidRDefault="00D45AAB" w:rsidP="00D45AAB">
            <w:pPr>
              <w:jc w:val="center"/>
            </w:pPr>
            <w:r>
              <w:t>16</w:t>
            </w:r>
          </w:p>
        </w:tc>
        <w:tc>
          <w:tcPr>
            <w:tcW w:w="1520" w:type="dxa"/>
          </w:tcPr>
          <w:p w14:paraId="6C04E817" w14:textId="31DDF14C" w:rsidR="00D45AAB" w:rsidRDefault="00D45AAB" w:rsidP="00CE2ED7">
            <w:pPr>
              <w:jc w:val="center"/>
            </w:pPr>
            <w:r>
              <w:t>Skull image</w:t>
            </w:r>
          </w:p>
        </w:tc>
        <w:tc>
          <w:tcPr>
            <w:tcW w:w="1463" w:type="dxa"/>
          </w:tcPr>
          <w:p w14:paraId="1348A4C2" w14:textId="2A7ECF2C" w:rsidR="00D45AAB" w:rsidRDefault="00D45AAB" w:rsidP="00CE2ED7">
            <w:pPr>
              <w:jc w:val="center"/>
            </w:pPr>
            <w:r>
              <w:t>Rose that Looks like a skull</w:t>
            </w:r>
          </w:p>
        </w:tc>
        <w:tc>
          <w:tcPr>
            <w:tcW w:w="1878" w:type="dxa"/>
          </w:tcPr>
          <w:p w14:paraId="64E55741" w14:textId="77777777" w:rsidR="00D45AAB" w:rsidRDefault="00D45AAB" w:rsidP="005E7A2A">
            <w:pPr>
              <w:jc w:val="center"/>
            </w:pPr>
          </w:p>
        </w:tc>
        <w:tc>
          <w:tcPr>
            <w:tcW w:w="3177" w:type="dxa"/>
          </w:tcPr>
          <w:p w14:paraId="4D513BF8" w14:textId="5DDE874D" w:rsidR="00D45AAB" w:rsidRDefault="00D45AAB" w:rsidP="00CE2ED7">
            <w:pPr>
              <w:jc w:val="center"/>
            </w:pPr>
            <w:proofErr w:type="gramStart"/>
            <w:r>
              <w:t>wherecoolthingshappen.com</w:t>
            </w:r>
            <w:proofErr w:type="gramEnd"/>
          </w:p>
        </w:tc>
      </w:tr>
      <w:tr w:rsidR="00D45AAB" w14:paraId="542957C8" w14:textId="77777777" w:rsidTr="00855070">
        <w:tc>
          <w:tcPr>
            <w:tcW w:w="1016" w:type="dxa"/>
          </w:tcPr>
          <w:p w14:paraId="4E894EF9" w14:textId="0D009CBE" w:rsidR="00D45AAB" w:rsidRDefault="00D45AAB" w:rsidP="00D45AAB">
            <w:pPr>
              <w:jc w:val="center"/>
            </w:pPr>
            <w:r>
              <w:t>17</w:t>
            </w:r>
          </w:p>
        </w:tc>
        <w:tc>
          <w:tcPr>
            <w:tcW w:w="1520" w:type="dxa"/>
          </w:tcPr>
          <w:p w14:paraId="04A78253" w14:textId="6B89EE14" w:rsidR="00D45AAB" w:rsidRDefault="00D45AAB" w:rsidP="00CE2ED7">
            <w:pPr>
              <w:jc w:val="center"/>
            </w:pPr>
            <w:r>
              <w:t>Three smiling monkeys</w:t>
            </w:r>
          </w:p>
        </w:tc>
        <w:tc>
          <w:tcPr>
            <w:tcW w:w="1463" w:type="dxa"/>
          </w:tcPr>
          <w:p w14:paraId="293F51CB" w14:textId="257F52EE" w:rsidR="00D45AAB" w:rsidRDefault="00D45AAB" w:rsidP="00CE2ED7">
            <w:pPr>
              <w:jc w:val="center"/>
            </w:pPr>
            <w:r>
              <w:t>Monkey Face Orchid</w:t>
            </w:r>
          </w:p>
        </w:tc>
        <w:tc>
          <w:tcPr>
            <w:tcW w:w="1878" w:type="dxa"/>
          </w:tcPr>
          <w:p w14:paraId="7D318F97" w14:textId="209D2A09" w:rsidR="00D45AAB" w:rsidRDefault="00D45AAB" w:rsidP="005E7A2A">
            <w:pPr>
              <w:jc w:val="center"/>
            </w:pPr>
            <w:r>
              <w:t xml:space="preserve">Dracula </w:t>
            </w:r>
            <w:proofErr w:type="spellStart"/>
            <w:r>
              <w:t>Simia</w:t>
            </w:r>
            <w:proofErr w:type="spellEnd"/>
          </w:p>
        </w:tc>
        <w:tc>
          <w:tcPr>
            <w:tcW w:w="3177" w:type="dxa"/>
          </w:tcPr>
          <w:p w14:paraId="715E928E" w14:textId="4862703D" w:rsidR="00D45AAB" w:rsidRDefault="00D45AAB" w:rsidP="00CE2ED7">
            <w:pPr>
              <w:jc w:val="center"/>
            </w:pPr>
            <w:r>
              <w:t>Unknown</w:t>
            </w:r>
          </w:p>
        </w:tc>
      </w:tr>
      <w:tr w:rsidR="00D45AAB" w14:paraId="2C4DC616" w14:textId="77777777" w:rsidTr="00855070">
        <w:tc>
          <w:tcPr>
            <w:tcW w:w="1016" w:type="dxa"/>
          </w:tcPr>
          <w:p w14:paraId="2B24743D" w14:textId="12AD619D" w:rsidR="00D45AAB" w:rsidRDefault="00D45AAB" w:rsidP="00CE2ED7">
            <w:pPr>
              <w:jc w:val="center"/>
            </w:pPr>
            <w:r>
              <w:t>18</w:t>
            </w:r>
          </w:p>
        </w:tc>
        <w:tc>
          <w:tcPr>
            <w:tcW w:w="1520" w:type="dxa"/>
          </w:tcPr>
          <w:p w14:paraId="308C02FB" w14:textId="36D8510F" w:rsidR="00D45AAB" w:rsidRDefault="00D45AAB" w:rsidP="00CE2ED7">
            <w:pPr>
              <w:jc w:val="center"/>
            </w:pPr>
            <w:r>
              <w:t>Ballerina</w:t>
            </w:r>
          </w:p>
        </w:tc>
        <w:tc>
          <w:tcPr>
            <w:tcW w:w="1463" w:type="dxa"/>
          </w:tcPr>
          <w:p w14:paraId="065B2137" w14:textId="23AA6CF7" w:rsidR="00D45AAB" w:rsidRDefault="00D45AAB" w:rsidP="00CE2ED7">
            <w:pPr>
              <w:jc w:val="center"/>
            </w:pPr>
            <w:r>
              <w:t>Orchid</w:t>
            </w:r>
          </w:p>
        </w:tc>
        <w:tc>
          <w:tcPr>
            <w:tcW w:w="1878" w:type="dxa"/>
          </w:tcPr>
          <w:p w14:paraId="71160023" w14:textId="60322791" w:rsidR="00D45AAB" w:rsidRDefault="00D45AAB" w:rsidP="005E7A2A">
            <w:pPr>
              <w:jc w:val="center"/>
            </w:pPr>
          </w:p>
        </w:tc>
        <w:tc>
          <w:tcPr>
            <w:tcW w:w="3177" w:type="dxa"/>
          </w:tcPr>
          <w:p w14:paraId="741031A7" w14:textId="5C230244" w:rsidR="00D45AAB" w:rsidRDefault="00D45AAB" w:rsidP="00CE2ED7">
            <w:pPr>
              <w:jc w:val="center"/>
            </w:pPr>
            <w:r>
              <w:t>500px.com</w:t>
            </w:r>
          </w:p>
        </w:tc>
      </w:tr>
      <w:tr w:rsidR="00D45AAB" w14:paraId="00C07707" w14:textId="77777777" w:rsidTr="00855070">
        <w:tc>
          <w:tcPr>
            <w:tcW w:w="1016" w:type="dxa"/>
          </w:tcPr>
          <w:p w14:paraId="39553AAF" w14:textId="461ACFEE" w:rsidR="00D45AAB" w:rsidRDefault="00D45AAB" w:rsidP="00D45AAB">
            <w:pPr>
              <w:jc w:val="center"/>
            </w:pPr>
            <w:r>
              <w:t>19</w:t>
            </w:r>
          </w:p>
        </w:tc>
        <w:tc>
          <w:tcPr>
            <w:tcW w:w="1520" w:type="dxa"/>
          </w:tcPr>
          <w:p w14:paraId="15B910A9" w14:textId="0DA7C684" w:rsidR="00D45AAB" w:rsidRDefault="00D45AAB" w:rsidP="00CE2ED7">
            <w:pPr>
              <w:jc w:val="center"/>
            </w:pPr>
            <w:r>
              <w:t>Dove</w:t>
            </w:r>
          </w:p>
        </w:tc>
        <w:tc>
          <w:tcPr>
            <w:tcW w:w="1463" w:type="dxa"/>
          </w:tcPr>
          <w:p w14:paraId="77C0E900" w14:textId="78775C63" w:rsidR="00D45AAB" w:rsidRDefault="00D45AAB" w:rsidP="00CE2ED7">
            <w:pPr>
              <w:jc w:val="center"/>
            </w:pPr>
            <w:r>
              <w:t>Dover Orchid</w:t>
            </w:r>
          </w:p>
        </w:tc>
        <w:tc>
          <w:tcPr>
            <w:tcW w:w="1878" w:type="dxa"/>
          </w:tcPr>
          <w:p w14:paraId="3EB79B63" w14:textId="16204923" w:rsidR="00D45AAB" w:rsidRDefault="00D45AAB" w:rsidP="005E7A2A">
            <w:pPr>
              <w:jc w:val="center"/>
            </w:pPr>
            <w:proofErr w:type="spellStart"/>
            <w:r>
              <w:t>Peristeria</w:t>
            </w:r>
            <w:proofErr w:type="spellEnd"/>
            <w:r>
              <w:t xml:space="preserve"> </w:t>
            </w:r>
            <w:proofErr w:type="spellStart"/>
            <w:r>
              <w:t>elata</w:t>
            </w:r>
            <w:proofErr w:type="spellEnd"/>
          </w:p>
        </w:tc>
        <w:tc>
          <w:tcPr>
            <w:tcW w:w="3177" w:type="dxa"/>
          </w:tcPr>
          <w:p w14:paraId="24D0FE82" w14:textId="17BDECE5" w:rsidR="00D45AAB" w:rsidRDefault="00AB38A9" w:rsidP="00CE2ED7">
            <w:pPr>
              <w:jc w:val="center"/>
            </w:pPr>
            <w:proofErr w:type="spellStart"/>
            <w:r>
              <w:t>Reji</w:t>
            </w:r>
            <w:proofErr w:type="spellEnd"/>
          </w:p>
        </w:tc>
      </w:tr>
      <w:tr w:rsidR="00D45AAB" w14:paraId="0AD0CE36" w14:textId="77777777" w:rsidTr="00855070">
        <w:tc>
          <w:tcPr>
            <w:tcW w:w="1016" w:type="dxa"/>
          </w:tcPr>
          <w:p w14:paraId="00A69BBC" w14:textId="7ED92E0A" w:rsidR="00D45AAB" w:rsidRDefault="00D45AAB" w:rsidP="00CE2ED7">
            <w:pPr>
              <w:jc w:val="center"/>
            </w:pPr>
            <w:r>
              <w:t>20</w:t>
            </w:r>
          </w:p>
        </w:tc>
        <w:tc>
          <w:tcPr>
            <w:tcW w:w="1520" w:type="dxa"/>
          </w:tcPr>
          <w:p w14:paraId="12B11BD2" w14:textId="08BCD684" w:rsidR="00D45AAB" w:rsidRDefault="008A6A72" w:rsidP="00CE2ED7">
            <w:pPr>
              <w:jc w:val="center"/>
            </w:pPr>
            <w:r>
              <w:t>Flames</w:t>
            </w:r>
          </w:p>
        </w:tc>
        <w:tc>
          <w:tcPr>
            <w:tcW w:w="1463" w:type="dxa"/>
          </w:tcPr>
          <w:p w14:paraId="2F84F453" w14:textId="4F7E3887" w:rsidR="00D45AAB" w:rsidRDefault="008A6A72" w:rsidP="00CE2ED7">
            <w:pPr>
              <w:jc w:val="center"/>
            </w:pPr>
            <w:r>
              <w:t>Flame Lily</w:t>
            </w:r>
          </w:p>
        </w:tc>
        <w:tc>
          <w:tcPr>
            <w:tcW w:w="1878" w:type="dxa"/>
          </w:tcPr>
          <w:p w14:paraId="1A9DD980" w14:textId="384B842F" w:rsidR="00D45AAB" w:rsidRDefault="008A6A72" w:rsidP="005E7A2A">
            <w:pPr>
              <w:jc w:val="center"/>
            </w:pPr>
            <w:proofErr w:type="spellStart"/>
            <w:r>
              <w:t>Gloriosa</w:t>
            </w:r>
            <w:proofErr w:type="spellEnd"/>
            <w:r>
              <w:t xml:space="preserve"> </w:t>
            </w:r>
            <w:proofErr w:type="spellStart"/>
            <w:r>
              <w:t>superba</w:t>
            </w:r>
            <w:proofErr w:type="spellEnd"/>
          </w:p>
        </w:tc>
        <w:tc>
          <w:tcPr>
            <w:tcW w:w="3177" w:type="dxa"/>
          </w:tcPr>
          <w:p w14:paraId="34ADCE51" w14:textId="441AE38E" w:rsidR="00D45AAB" w:rsidRDefault="008A6A72" w:rsidP="00CE2ED7">
            <w:pPr>
              <w:jc w:val="center"/>
            </w:pPr>
            <w:r>
              <w:t xml:space="preserve">Dinesh </w:t>
            </w:r>
            <w:proofErr w:type="spellStart"/>
            <w:r>
              <w:t>Valke</w:t>
            </w:r>
            <w:proofErr w:type="spellEnd"/>
          </w:p>
        </w:tc>
      </w:tr>
      <w:tr w:rsidR="00D45AAB" w14:paraId="19EC79CC" w14:textId="77777777" w:rsidTr="00855070">
        <w:tc>
          <w:tcPr>
            <w:tcW w:w="1016" w:type="dxa"/>
          </w:tcPr>
          <w:p w14:paraId="1B5D7469" w14:textId="58CBB8CB" w:rsidR="00D45AAB" w:rsidRDefault="00D45AAB" w:rsidP="00855070">
            <w:pPr>
              <w:jc w:val="center"/>
            </w:pPr>
            <w:r>
              <w:t>21</w:t>
            </w:r>
          </w:p>
        </w:tc>
        <w:tc>
          <w:tcPr>
            <w:tcW w:w="1520" w:type="dxa"/>
          </w:tcPr>
          <w:p w14:paraId="6B478DC6" w14:textId="11C4ED08" w:rsidR="00D45AAB" w:rsidRDefault="005C36FC" w:rsidP="00CE2ED7">
            <w:pPr>
              <w:jc w:val="center"/>
            </w:pPr>
            <w:r>
              <w:t>Dragon</w:t>
            </w:r>
          </w:p>
        </w:tc>
        <w:tc>
          <w:tcPr>
            <w:tcW w:w="1463" w:type="dxa"/>
          </w:tcPr>
          <w:p w14:paraId="3316E206" w14:textId="69CB146E" w:rsidR="00D45AAB" w:rsidRDefault="00D91204" w:rsidP="005C36FC">
            <w:r>
              <w:t>Cannonball Tree</w:t>
            </w:r>
          </w:p>
        </w:tc>
        <w:tc>
          <w:tcPr>
            <w:tcW w:w="1878" w:type="dxa"/>
          </w:tcPr>
          <w:p w14:paraId="0FE9D06E" w14:textId="2EDB9EBF" w:rsidR="00D45AAB" w:rsidRDefault="00D91204" w:rsidP="005E7A2A">
            <w:pPr>
              <w:jc w:val="center"/>
            </w:pPr>
            <w:proofErr w:type="spellStart"/>
            <w:r>
              <w:t>Couroupita</w:t>
            </w:r>
            <w:proofErr w:type="spellEnd"/>
            <w:r>
              <w:t xml:space="preserve"> </w:t>
            </w:r>
            <w:proofErr w:type="spellStart"/>
            <w:r>
              <w:t>guianensis</w:t>
            </w:r>
            <w:proofErr w:type="spellEnd"/>
          </w:p>
        </w:tc>
        <w:tc>
          <w:tcPr>
            <w:tcW w:w="3177" w:type="dxa"/>
          </w:tcPr>
          <w:p w14:paraId="17EDD40B" w14:textId="6FE6F49D" w:rsidR="00D45AAB" w:rsidRDefault="00D91204" w:rsidP="00CE2ED7">
            <w:pPr>
              <w:jc w:val="center"/>
            </w:pPr>
            <w:proofErr w:type="spellStart"/>
            <w:r>
              <w:t>Wahj</w:t>
            </w:r>
            <w:proofErr w:type="spellEnd"/>
          </w:p>
        </w:tc>
      </w:tr>
      <w:tr w:rsidR="00D45AAB" w14:paraId="11358072" w14:textId="77777777" w:rsidTr="00855070">
        <w:tc>
          <w:tcPr>
            <w:tcW w:w="1016" w:type="dxa"/>
          </w:tcPr>
          <w:p w14:paraId="52141EFC" w14:textId="5037AEE2" w:rsidR="00D45AAB" w:rsidRDefault="00D45AAB" w:rsidP="00855070">
            <w:pPr>
              <w:jc w:val="center"/>
            </w:pPr>
            <w:bookmarkStart w:id="0" w:name="_GoBack" w:colFirst="1" w:colLast="3"/>
            <w:r>
              <w:t>22</w:t>
            </w:r>
          </w:p>
        </w:tc>
        <w:tc>
          <w:tcPr>
            <w:tcW w:w="1520" w:type="dxa"/>
          </w:tcPr>
          <w:p w14:paraId="68F58DB9" w14:textId="2CD416E2" w:rsidR="00D45AAB" w:rsidRDefault="005C36FC" w:rsidP="00CE2ED7">
            <w:pPr>
              <w:jc w:val="center"/>
            </w:pPr>
            <w:r>
              <w:t>Bees Nest</w:t>
            </w:r>
          </w:p>
        </w:tc>
        <w:tc>
          <w:tcPr>
            <w:tcW w:w="1463" w:type="dxa"/>
          </w:tcPr>
          <w:p w14:paraId="2F4AECCB" w14:textId="390716E5" w:rsidR="00D45AAB" w:rsidRDefault="00F73981" w:rsidP="00CE2ED7">
            <w:pPr>
              <w:jc w:val="center"/>
            </w:pPr>
            <w:r>
              <w:t>Beehive Ginger</w:t>
            </w:r>
          </w:p>
        </w:tc>
        <w:tc>
          <w:tcPr>
            <w:tcW w:w="1878" w:type="dxa"/>
          </w:tcPr>
          <w:p w14:paraId="686AE183" w14:textId="60060F07" w:rsidR="00D45AAB" w:rsidRDefault="00F73981" w:rsidP="005E7A2A">
            <w:pPr>
              <w:jc w:val="center"/>
            </w:pPr>
            <w:proofErr w:type="spellStart"/>
            <w:r>
              <w:t>Zingiber</w:t>
            </w:r>
            <w:proofErr w:type="spellEnd"/>
            <w:r>
              <w:t xml:space="preserve"> </w:t>
            </w:r>
            <w:proofErr w:type="spellStart"/>
            <w:r>
              <w:t>spectabile</w:t>
            </w:r>
            <w:proofErr w:type="spellEnd"/>
          </w:p>
        </w:tc>
        <w:tc>
          <w:tcPr>
            <w:tcW w:w="3177" w:type="dxa"/>
          </w:tcPr>
          <w:p w14:paraId="675A6083" w14:textId="637B7674" w:rsidR="00D45AAB" w:rsidRDefault="00F73981" w:rsidP="00CE2ED7">
            <w:pPr>
              <w:jc w:val="center"/>
            </w:pPr>
            <w:r>
              <w:t>Kristi</w:t>
            </w:r>
          </w:p>
        </w:tc>
      </w:tr>
      <w:bookmarkEnd w:id="0"/>
    </w:tbl>
    <w:p w14:paraId="2510C4BE" w14:textId="77777777" w:rsidR="00CE2ED7" w:rsidRDefault="00CE2ED7"/>
    <w:p w14:paraId="0F588046" w14:textId="41CFDEE4" w:rsidR="00CE2ED7" w:rsidRPr="002159A1" w:rsidRDefault="00E012EC">
      <w:pPr>
        <w:rPr>
          <w:b/>
        </w:rPr>
      </w:pPr>
      <w:r w:rsidRPr="002159A1">
        <w:rPr>
          <w:b/>
        </w:rPr>
        <w:t>Teacher Preparation</w:t>
      </w:r>
    </w:p>
    <w:p w14:paraId="521D1C34" w14:textId="77777777" w:rsidR="00E012EC" w:rsidRDefault="00E012EC"/>
    <w:p w14:paraId="5EA6AF29" w14:textId="3B9AAC09" w:rsidR="00E012EC" w:rsidRDefault="00E012EC">
      <w:r>
        <w:t xml:space="preserve">Preview the </w:t>
      </w:r>
      <w:proofErr w:type="spellStart"/>
      <w:proofErr w:type="gramStart"/>
      <w:r>
        <w:t>powerpoint</w:t>
      </w:r>
      <w:proofErr w:type="spellEnd"/>
      <w:proofErr w:type="gramEnd"/>
      <w:r>
        <w:t xml:space="preserve"> or keynote version of the photographs of flowers.  Decide how you will use the pictures with the students (see Lesson Plan below) based on the grade level of the students.  Some younger students will need more direction than others.</w:t>
      </w:r>
    </w:p>
    <w:p w14:paraId="42037B39" w14:textId="77777777" w:rsidR="00E012EC" w:rsidRDefault="00E012EC"/>
    <w:p w14:paraId="1A9B0C21" w14:textId="05194E78" w:rsidR="00E012EC" w:rsidRDefault="00E012EC">
      <w:r>
        <w:t xml:space="preserve">A simple chart for students to record their impressions can be provided or students can develop their own charts or record their impressions in a format commonly used in the classroom (ranging from large </w:t>
      </w:r>
      <w:r w:rsidR="003D685A">
        <w:t xml:space="preserve">sheets of paper to inputting into </w:t>
      </w:r>
      <w:proofErr w:type="spellStart"/>
      <w:r w:rsidR="003D685A">
        <w:t>ipads</w:t>
      </w:r>
      <w:proofErr w:type="spellEnd"/>
      <w:r w:rsidR="003D685A">
        <w:t>).</w:t>
      </w:r>
    </w:p>
    <w:p w14:paraId="299CE207" w14:textId="77777777" w:rsidR="00E012EC" w:rsidRDefault="00E012EC"/>
    <w:p w14:paraId="0297E410" w14:textId="769AD926" w:rsidR="00E012EC" w:rsidRPr="002159A1" w:rsidRDefault="00E012EC">
      <w:pPr>
        <w:rPr>
          <w:b/>
        </w:rPr>
      </w:pPr>
      <w:r w:rsidRPr="002159A1">
        <w:rPr>
          <w:b/>
        </w:rPr>
        <w:t>Lesson Plan</w:t>
      </w:r>
    </w:p>
    <w:p w14:paraId="1814F229" w14:textId="77777777" w:rsidR="00E012EC" w:rsidRDefault="00E012EC"/>
    <w:p w14:paraId="2D8977DF" w14:textId="7C8FB4FE" w:rsidR="00E012EC" w:rsidRDefault="00E012EC">
      <w:r>
        <w:t xml:space="preserve">Showing the </w:t>
      </w:r>
      <w:proofErr w:type="spellStart"/>
      <w:proofErr w:type="gramStart"/>
      <w:r>
        <w:t>powerpoint</w:t>
      </w:r>
      <w:proofErr w:type="spellEnd"/>
      <w:proofErr w:type="gramEnd"/>
      <w:r>
        <w:t xml:space="preserve"> (or keynote) presentation will generate a number of questions for student response.</w:t>
      </w:r>
    </w:p>
    <w:p w14:paraId="28E77881" w14:textId="77777777" w:rsidR="00424A15" w:rsidRDefault="00424A15"/>
    <w:p w14:paraId="5306A2BC" w14:textId="409DF724" w:rsidR="00424A15" w:rsidRDefault="00424A15">
      <w:r>
        <w:t>The lesson can be used in small groups or as teacher-directed.</w:t>
      </w:r>
    </w:p>
    <w:p w14:paraId="36E3FDE1" w14:textId="77777777" w:rsidR="003D685A" w:rsidRDefault="003D685A"/>
    <w:p w14:paraId="638F61A0" w14:textId="7525D0D7" w:rsidR="003D685A" w:rsidRDefault="003D685A" w:rsidP="003D685A">
      <w:pPr>
        <w:pStyle w:val="ListParagraph"/>
        <w:numPr>
          <w:ilvl w:val="0"/>
          <w:numId w:val="2"/>
        </w:numPr>
      </w:pPr>
      <w:r>
        <w:t xml:space="preserve">Identify what you think </w:t>
      </w:r>
      <w:r w:rsidR="00F80489">
        <w:t>each</w:t>
      </w:r>
      <w:r>
        <w:t xml:space="preserve"> flower looks like – a person, a thing, </w:t>
      </w:r>
      <w:proofErr w:type="gramStart"/>
      <w:r>
        <w:t>an</w:t>
      </w:r>
      <w:proofErr w:type="gramEnd"/>
      <w:r>
        <w:t xml:space="preserve"> animal.</w:t>
      </w:r>
    </w:p>
    <w:p w14:paraId="0010C7A8" w14:textId="42A6B805" w:rsidR="003D685A" w:rsidRDefault="006C790C" w:rsidP="003D685A">
      <w:pPr>
        <w:pStyle w:val="ListParagraph"/>
        <w:numPr>
          <w:ilvl w:val="0"/>
          <w:numId w:val="2"/>
        </w:numPr>
      </w:pPr>
      <w:r>
        <w:t xml:space="preserve">What kind of flower do you think </w:t>
      </w:r>
      <w:r w:rsidR="00F80489">
        <w:t>is represented by the photo</w:t>
      </w:r>
      <w:r>
        <w:t>? (</w:t>
      </w:r>
      <w:proofErr w:type="gramStart"/>
      <w:r>
        <w:t>this</w:t>
      </w:r>
      <w:proofErr w:type="gramEnd"/>
      <w:r>
        <w:t xml:space="preserve"> might be a difficult question for younger students)</w:t>
      </w:r>
    </w:p>
    <w:p w14:paraId="3E35FCDB" w14:textId="26C768FD" w:rsidR="006C790C" w:rsidRDefault="00F80489" w:rsidP="003D685A">
      <w:pPr>
        <w:pStyle w:val="ListParagraph"/>
        <w:numPr>
          <w:ilvl w:val="0"/>
          <w:numId w:val="2"/>
        </w:numPr>
      </w:pPr>
      <w:r>
        <w:t>Have you ever seen a flower similar to this anywhere?  If so, where was it?</w:t>
      </w:r>
    </w:p>
    <w:p w14:paraId="3BBDA688" w14:textId="75AA7F6D" w:rsidR="00424A15" w:rsidRDefault="00424A15" w:rsidP="003D685A">
      <w:pPr>
        <w:pStyle w:val="ListParagraph"/>
        <w:numPr>
          <w:ilvl w:val="0"/>
          <w:numId w:val="2"/>
        </w:numPr>
      </w:pPr>
      <w:r>
        <w:t>Which of these flowers do you think are grown in greenhouses? Why would they be grown in greenhouses?</w:t>
      </w:r>
    </w:p>
    <w:p w14:paraId="10EE733B" w14:textId="5BD42D78" w:rsidR="00F80489" w:rsidRDefault="00F80489" w:rsidP="003D685A">
      <w:pPr>
        <w:pStyle w:val="ListParagraph"/>
        <w:numPr>
          <w:ilvl w:val="0"/>
          <w:numId w:val="2"/>
        </w:numPr>
      </w:pPr>
      <w:r>
        <w:t>These flowers are “fun” flowers. Did they make you smile?  Why?</w:t>
      </w:r>
    </w:p>
    <w:p w14:paraId="1EF29894" w14:textId="5F84D308" w:rsidR="00F80489" w:rsidRDefault="00F80489" w:rsidP="003D685A">
      <w:pPr>
        <w:pStyle w:val="ListParagraph"/>
        <w:numPr>
          <w:ilvl w:val="0"/>
          <w:numId w:val="2"/>
        </w:numPr>
      </w:pPr>
      <w:r>
        <w:t>Write a short description of the flower using any of the terms about parts of the flower that you know (e.g. petals, stamen)</w:t>
      </w:r>
    </w:p>
    <w:p w14:paraId="75E14E46" w14:textId="59C772DE" w:rsidR="00F80489" w:rsidRDefault="00424A15" w:rsidP="003D685A">
      <w:pPr>
        <w:pStyle w:val="ListParagraph"/>
        <w:numPr>
          <w:ilvl w:val="0"/>
          <w:numId w:val="2"/>
        </w:numPr>
      </w:pPr>
      <w:r>
        <w:t>If these flowers are “fun” flowers and make us smile, does giving flowers to someone for an occasion, usually make them smile?  Why?</w:t>
      </w:r>
    </w:p>
    <w:p w14:paraId="6F4F8C54" w14:textId="1EF72AFF" w:rsidR="00424A15" w:rsidRDefault="00424A15" w:rsidP="003D685A">
      <w:pPr>
        <w:pStyle w:val="ListParagraph"/>
        <w:numPr>
          <w:ilvl w:val="0"/>
          <w:numId w:val="2"/>
        </w:numPr>
      </w:pPr>
      <w:r>
        <w:t>How would you feel if someone brought you flowers?</w:t>
      </w:r>
    </w:p>
    <w:p w14:paraId="538E8E55" w14:textId="2EDEFDDC" w:rsidR="00424A15" w:rsidRDefault="00424A15" w:rsidP="003D685A">
      <w:pPr>
        <w:pStyle w:val="ListParagraph"/>
        <w:numPr>
          <w:ilvl w:val="0"/>
          <w:numId w:val="2"/>
        </w:numPr>
      </w:pPr>
      <w:r>
        <w:t>Draw a picture of a flower or a bunch of flowers.</w:t>
      </w:r>
    </w:p>
    <w:p w14:paraId="0B39437E" w14:textId="77777777" w:rsidR="00424A15" w:rsidRDefault="00424A15" w:rsidP="00424A15">
      <w:pPr>
        <w:pStyle w:val="ListParagraph"/>
        <w:ind w:left="1080"/>
      </w:pPr>
    </w:p>
    <w:p w14:paraId="5E0B8F92" w14:textId="77777777" w:rsidR="00E012EC" w:rsidRDefault="00E012EC"/>
    <w:p w14:paraId="301F7620" w14:textId="77777777" w:rsidR="00E012EC" w:rsidRDefault="00E012EC"/>
    <w:sectPr w:rsidR="00E012EC" w:rsidSect="00EA72C1">
      <w:pgSz w:w="12240" w:h="15840"/>
      <w:pgMar w:top="1134" w:right="1134" w:bottom="1134" w:left="1134" w:header="709" w:footer="709" w:gutter="1134"/>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4755B"/>
    <w:multiLevelType w:val="hybridMultilevel"/>
    <w:tmpl w:val="90B86CF6"/>
    <w:lvl w:ilvl="0" w:tplc="63FC24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190B6C"/>
    <w:multiLevelType w:val="hybridMultilevel"/>
    <w:tmpl w:val="86BEB11A"/>
    <w:lvl w:ilvl="0" w:tplc="A6B4C232">
      <w:start w:val="289"/>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65F"/>
    <w:rsid w:val="00001FD5"/>
    <w:rsid w:val="000A49D2"/>
    <w:rsid w:val="001045D6"/>
    <w:rsid w:val="001B1DC5"/>
    <w:rsid w:val="002159A1"/>
    <w:rsid w:val="002667CA"/>
    <w:rsid w:val="002B28E1"/>
    <w:rsid w:val="002D0C95"/>
    <w:rsid w:val="002E26B3"/>
    <w:rsid w:val="00336B59"/>
    <w:rsid w:val="0038565F"/>
    <w:rsid w:val="003D685A"/>
    <w:rsid w:val="00420331"/>
    <w:rsid w:val="00424A15"/>
    <w:rsid w:val="00430FCD"/>
    <w:rsid w:val="00462531"/>
    <w:rsid w:val="00561716"/>
    <w:rsid w:val="00564ACB"/>
    <w:rsid w:val="005A2F68"/>
    <w:rsid w:val="005C36FC"/>
    <w:rsid w:val="005E7A2A"/>
    <w:rsid w:val="00644A2A"/>
    <w:rsid w:val="006976B9"/>
    <w:rsid w:val="006C790C"/>
    <w:rsid w:val="006E220D"/>
    <w:rsid w:val="006E43B2"/>
    <w:rsid w:val="00715E44"/>
    <w:rsid w:val="00765AF2"/>
    <w:rsid w:val="007C56A4"/>
    <w:rsid w:val="007F6A5E"/>
    <w:rsid w:val="00851069"/>
    <w:rsid w:val="00855070"/>
    <w:rsid w:val="00897190"/>
    <w:rsid w:val="008A6A72"/>
    <w:rsid w:val="008B23AA"/>
    <w:rsid w:val="009043F4"/>
    <w:rsid w:val="00944C4D"/>
    <w:rsid w:val="00972E75"/>
    <w:rsid w:val="00983839"/>
    <w:rsid w:val="00AA7DF3"/>
    <w:rsid w:val="00AB38A9"/>
    <w:rsid w:val="00B2172F"/>
    <w:rsid w:val="00C36FC1"/>
    <w:rsid w:val="00C42BBF"/>
    <w:rsid w:val="00C86317"/>
    <w:rsid w:val="00CC19BC"/>
    <w:rsid w:val="00CE2ED7"/>
    <w:rsid w:val="00D25F39"/>
    <w:rsid w:val="00D31B0A"/>
    <w:rsid w:val="00D45AAB"/>
    <w:rsid w:val="00D91204"/>
    <w:rsid w:val="00DA7E69"/>
    <w:rsid w:val="00DC636C"/>
    <w:rsid w:val="00E012EC"/>
    <w:rsid w:val="00E15DC8"/>
    <w:rsid w:val="00E97C97"/>
    <w:rsid w:val="00EA72C1"/>
    <w:rsid w:val="00F73981"/>
    <w:rsid w:val="00F8048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96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2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12E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2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1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5F3AE-FD17-0B42-865F-2044845D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3</Pages>
  <Words>806</Words>
  <Characters>4600</Characters>
  <Application>Microsoft Macintosh Word</Application>
  <DocSecurity>0</DocSecurity>
  <Lines>38</Lines>
  <Paragraphs>10</Paragraphs>
  <ScaleCrop>false</ScaleCrop>
  <Company>Tomatosphere</Company>
  <LinksUpToDate>false</LinksUpToDate>
  <CharactersWithSpaces>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Morrow</dc:creator>
  <cp:keywords/>
  <dc:description/>
  <cp:lastModifiedBy>Robert Morrow</cp:lastModifiedBy>
  <cp:revision>23</cp:revision>
  <dcterms:created xsi:type="dcterms:W3CDTF">2015-11-14T01:26:00Z</dcterms:created>
  <dcterms:modified xsi:type="dcterms:W3CDTF">2015-12-14T15:21:00Z</dcterms:modified>
</cp:coreProperties>
</file>